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04D99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D60936" w:rsidRDefault="0047603D" w:rsidP="000029CB">
            <w:pPr>
              <w:pStyle w:val="a5"/>
              <w:rPr>
                <w:sz w:val="20"/>
                <w:szCs w:val="20"/>
              </w:rPr>
            </w:pPr>
            <w:r w:rsidRPr="00347D43">
              <w:rPr>
                <w:sz w:val="20"/>
                <w:szCs w:val="20"/>
              </w:rPr>
              <w:t>№</w:t>
            </w:r>
            <w:r w:rsidR="00E76CD6">
              <w:rPr>
                <w:sz w:val="20"/>
                <w:szCs w:val="20"/>
              </w:rPr>
              <w:t>359</w:t>
            </w:r>
            <w:r w:rsidR="000029CB" w:rsidRPr="00D60936">
              <w:rPr>
                <w:sz w:val="20"/>
                <w:szCs w:val="20"/>
              </w:rPr>
              <w:t>-ЕП/</w:t>
            </w:r>
            <w:r w:rsidR="00B113B3" w:rsidRPr="00D60936">
              <w:rPr>
                <w:sz w:val="20"/>
                <w:szCs w:val="20"/>
              </w:rPr>
              <w:t>ОЗГ</w:t>
            </w:r>
          </w:p>
          <w:p w:rsidR="00BE2A68" w:rsidRPr="00D70562" w:rsidRDefault="000029CB" w:rsidP="00E76CD6">
            <w:pPr>
              <w:pStyle w:val="a5"/>
              <w:rPr>
                <w:color w:val="FF0000"/>
                <w:highlight w:val="yellow"/>
              </w:rPr>
            </w:pPr>
            <w:r w:rsidRPr="00D60936">
              <w:rPr>
                <w:sz w:val="20"/>
                <w:szCs w:val="20"/>
              </w:rPr>
              <w:t xml:space="preserve"> </w:t>
            </w:r>
            <w:r w:rsidRPr="007662F5">
              <w:rPr>
                <w:sz w:val="20"/>
                <w:szCs w:val="20"/>
              </w:rPr>
              <w:t xml:space="preserve">от </w:t>
            </w:r>
            <w:r w:rsidR="00E76CD6">
              <w:rPr>
                <w:sz w:val="20"/>
                <w:szCs w:val="20"/>
              </w:rPr>
              <w:t>09.08.2023</w:t>
            </w:r>
            <w:r w:rsidRPr="007662F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D70562" w:rsidRDefault="00BE2A68" w:rsidP="00E76CD6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077903">
              <w:rPr>
                <w:bCs/>
                <w:sz w:val="20"/>
                <w:szCs w:val="20"/>
              </w:rPr>
              <w:t>№</w:t>
            </w:r>
            <w:r w:rsidR="00E76CD6">
              <w:rPr>
                <w:bCs/>
                <w:sz w:val="20"/>
                <w:szCs w:val="20"/>
              </w:rPr>
              <w:t>Р775-УПП/23</w:t>
            </w:r>
            <w:r w:rsidR="008356B7">
              <w:rPr>
                <w:bCs/>
                <w:sz w:val="20"/>
                <w:szCs w:val="20"/>
              </w:rPr>
              <w:t xml:space="preserve"> </w:t>
            </w:r>
            <w:r w:rsidRPr="00077903">
              <w:rPr>
                <w:bCs/>
                <w:sz w:val="20"/>
                <w:szCs w:val="20"/>
              </w:rPr>
              <w:t xml:space="preserve">от </w:t>
            </w:r>
            <w:r w:rsidR="00E76CD6">
              <w:rPr>
                <w:bCs/>
                <w:sz w:val="20"/>
                <w:szCs w:val="20"/>
              </w:rPr>
              <w:t>15.08.2023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2BE0" w:rsidRDefault="00E76CD6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76CD6">
              <w:rPr>
                <w:sz w:val="20"/>
                <w:szCs w:val="18"/>
              </w:rPr>
              <w:t>Поставка веществ химических и продуктов химических</w:t>
            </w:r>
          </w:p>
          <w:p w:rsidR="00BE2A68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E76CD6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76CD6"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</w:rPr>
              <w:t> </w:t>
            </w:r>
            <w:r w:rsidRPr="00E76CD6">
              <w:rPr>
                <w:sz w:val="20"/>
                <w:szCs w:val="18"/>
              </w:rPr>
              <w:t>071</w:t>
            </w:r>
            <w:r>
              <w:rPr>
                <w:sz w:val="20"/>
                <w:szCs w:val="18"/>
              </w:rPr>
              <w:t xml:space="preserve"> </w:t>
            </w:r>
            <w:r w:rsidRPr="00E76CD6">
              <w:rPr>
                <w:sz w:val="20"/>
                <w:szCs w:val="18"/>
              </w:rPr>
              <w:t>158</w:t>
            </w:r>
            <w:r w:rsidR="00292BE0">
              <w:rPr>
                <w:sz w:val="20"/>
                <w:szCs w:val="18"/>
              </w:rPr>
              <w:t xml:space="preserve">,00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E76CD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E76CD6" w:rsidRPr="00E76CD6">
              <w:rPr>
                <w:sz w:val="20"/>
                <w:szCs w:val="18"/>
              </w:rPr>
              <w:t>15.08.2023</w:t>
            </w:r>
            <w:r w:rsidR="00E76CD6">
              <w:rPr>
                <w:sz w:val="20"/>
                <w:szCs w:val="18"/>
              </w:rPr>
              <w:t xml:space="preserve"> </w:t>
            </w:r>
            <w:r w:rsidR="0047603D">
              <w:rPr>
                <w:sz w:val="20"/>
                <w:szCs w:val="18"/>
              </w:rPr>
              <w:t>до</w:t>
            </w:r>
            <w:r w:rsidR="00D70562">
              <w:rPr>
                <w:sz w:val="20"/>
                <w:szCs w:val="18"/>
              </w:rPr>
              <w:t xml:space="preserve"> </w:t>
            </w:r>
            <w:r w:rsidR="006012C0">
              <w:rPr>
                <w:sz w:val="20"/>
                <w:szCs w:val="18"/>
              </w:rPr>
              <w:t>30</w:t>
            </w:r>
            <w:r w:rsidRPr="00740583">
              <w:rPr>
                <w:sz w:val="20"/>
                <w:szCs w:val="18"/>
              </w:rPr>
              <w:t>.</w:t>
            </w:r>
            <w:r w:rsidR="00292BE0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E76CD6">
              <w:rPr>
                <w:sz w:val="20"/>
                <w:szCs w:val="18"/>
              </w:rPr>
              <w:t>3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>ООО «ТЕКСКЕПРО»</w:t>
            </w:r>
          </w:p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 xml:space="preserve">125438, Москва, улица </w:t>
            </w:r>
            <w:proofErr w:type="spellStart"/>
            <w:r w:rsidRPr="00774F26">
              <w:rPr>
                <w:sz w:val="20"/>
                <w:szCs w:val="20"/>
              </w:rPr>
              <w:t>Михалковская</w:t>
            </w:r>
            <w:proofErr w:type="spellEnd"/>
            <w:r w:rsidRPr="00774F26">
              <w:rPr>
                <w:sz w:val="20"/>
                <w:szCs w:val="20"/>
              </w:rPr>
              <w:t>, дом 63Б, строение 2, пом. XXI, ком.4-6</w:t>
            </w:r>
          </w:p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>ИНН 7725576250</w:t>
            </w:r>
          </w:p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>КПП 774301001</w:t>
            </w:r>
          </w:p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>ОКТМО 45336000000</w:t>
            </w:r>
          </w:p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>ОКПО 96473625</w:t>
            </w:r>
          </w:p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>ОКВЭД</w:t>
            </w:r>
            <w:proofErr w:type="gramStart"/>
            <w:r w:rsidRPr="00774F26">
              <w:rPr>
                <w:sz w:val="20"/>
                <w:szCs w:val="20"/>
              </w:rPr>
              <w:t>2</w:t>
            </w:r>
            <w:proofErr w:type="gramEnd"/>
            <w:r w:rsidRPr="00774F26">
              <w:rPr>
                <w:sz w:val="20"/>
                <w:szCs w:val="20"/>
              </w:rPr>
              <w:t xml:space="preserve">  46.75</w:t>
            </w:r>
          </w:p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>ОКОПФ 12300</w:t>
            </w:r>
          </w:p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>ОКФС 16</w:t>
            </w:r>
          </w:p>
          <w:p w:rsidR="00774F26" w:rsidRPr="00774F26" w:rsidRDefault="00774F26" w:rsidP="00774F26">
            <w:pPr>
              <w:rPr>
                <w:sz w:val="20"/>
                <w:szCs w:val="20"/>
              </w:rPr>
            </w:pPr>
            <w:r w:rsidRPr="00774F26">
              <w:rPr>
                <w:sz w:val="20"/>
                <w:szCs w:val="20"/>
              </w:rPr>
              <w:t>Дата регистрации: 13.07.2006</w:t>
            </w:r>
          </w:p>
          <w:p w:rsidR="00704D99" w:rsidRPr="00704D99" w:rsidRDefault="00774F26" w:rsidP="00774F26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proofErr w:type="gramStart"/>
            <w:r w:rsidRPr="00704D99">
              <w:rPr>
                <w:sz w:val="20"/>
                <w:szCs w:val="20"/>
                <w:lang w:val="en-US"/>
              </w:rPr>
              <w:t>e-mail</w:t>
            </w:r>
            <w:proofErr w:type="gramEnd"/>
            <w:r w:rsidRPr="00704D99">
              <w:rPr>
                <w:sz w:val="20"/>
                <w:szCs w:val="20"/>
                <w:lang w:val="en-US"/>
              </w:rPr>
              <w:t xml:space="preserve">: info@texcare.ru, </w:t>
            </w:r>
            <w:hyperlink r:id="rId6" w:history="1">
              <w:r w:rsidR="00704D99" w:rsidRPr="003C2790">
                <w:rPr>
                  <w:rStyle w:val="a6"/>
                  <w:sz w:val="20"/>
                  <w:szCs w:val="20"/>
                  <w:lang w:val="en-US"/>
                </w:rPr>
                <w:t>zakon@texcare.ru</w:t>
              </w:r>
            </w:hyperlink>
            <w:r w:rsidRPr="00704D99">
              <w:rPr>
                <w:sz w:val="20"/>
                <w:szCs w:val="20"/>
                <w:lang w:val="en-US"/>
              </w:rPr>
              <w:t>.</w:t>
            </w:r>
          </w:p>
          <w:p w:rsidR="00587E84" w:rsidRPr="00704D99" w:rsidRDefault="00774F26" w:rsidP="00774F26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774F26">
              <w:rPr>
                <w:sz w:val="20"/>
                <w:szCs w:val="20"/>
              </w:rPr>
              <w:t>Тел</w:t>
            </w:r>
            <w:r w:rsidRPr="00704D99">
              <w:rPr>
                <w:sz w:val="20"/>
                <w:szCs w:val="20"/>
                <w:lang w:val="en-US"/>
              </w:rPr>
              <w:t>.: 8(495)730-57-55</w:t>
            </w:r>
          </w:p>
        </w:tc>
      </w:tr>
    </w:tbl>
    <w:p w:rsidR="00C813A2" w:rsidRPr="00704D99" w:rsidRDefault="00C813A2" w:rsidP="00AB6F07">
      <w:pPr>
        <w:jc w:val="both"/>
        <w:rPr>
          <w:sz w:val="20"/>
          <w:szCs w:val="20"/>
          <w:lang w:val="en-US"/>
        </w:rPr>
      </w:pPr>
    </w:p>
    <w:tbl>
      <w:tblPr>
        <w:tblW w:w="15550" w:type="dxa"/>
        <w:tblInd w:w="113" w:type="dxa"/>
        <w:tblLook w:val="04A0" w:firstRow="1" w:lastRow="0" w:firstColumn="1" w:lastColumn="0" w:noHBand="0" w:noVBand="1"/>
      </w:tblPr>
      <w:tblGrid>
        <w:gridCol w:w="2755"/>
        <w:gridCol w:w="3723"/>
        <w:gridCol w:w="851"/>
        <w:gridCol w:w="1276"/>
        <w:gridCol w:w="1842"/>
        <w:gridCol w:w="2127"/>
        <w:gridCol w:w="2976"/>
      </w:tblGrid>
      <w:tr w:rsidR="00A2423C" w:rsidRPr="003A5A38" w:rsidTr="00A2423C">
        <w:trPr>
          <w:trHeight w:val="126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3.НУК - 34 кг, жидкое кислородное низкотемпературное средство на основе перекиси водорода и </w:t>
            </w:r>
            <w:proofErr w:type="spellStart"/>
            <w:r>
              <w:rPr>
                <w:color w:val="000000"/>
                <w:sz w:val="20"/>
                <w:szCs w:val="20"/>
              </w:rPr>
              <w:t>надуксусной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кислоты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6 460,00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C" w:rsidRPr="005F730D" w:rsidRDefault="00A2423C" w:rsidP="0052654C">
            <w:r w:rsidRPr="005F730D">
              <w:t xml:space="preserve"> </w:t>
            </w:r>
          </w:p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4.ОТТАЛИН ОКСИ - 25 кг, кислородное порошковое средство  для стирки,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25 388,00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5F730D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5.ДЕРВАЛ БРАЙТ - 40 кг, высококонцентрированный усилитель стирки с энзимами и активированным оптическим осветлителем,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32 422,40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5F730D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6.ДЕРВАЛ ПАУЭР - 50 кг, высококонцентрированное моющее средство универсального применения, с оптическим осветлителем,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35 844,00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7.(5)ТРЕБОН 2 - 24 кг, усилитель стирки от жировых и белковых загрязнений,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>, Не выдерживает холода. Хранить и транспортировать при температуре не менее +5 градусов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15 040,00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8.ОТТАЛИН ДУАЦИД - 25 кг, средство заключительной нейтрализации остаточной щелочности в стиральных машинах и поточных линиях. Подходит для использования как в умягченной, так и в жесткой воде.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color w:val="000000"/>
                <w:sz w:val="20"/>
                <w:szCs w:val="20"/>
              </w:rPr>
              <w:t>е выдерживает холода. Хранить и транспортировать при температуре не менее +5 градусов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13 238,00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9.ОТТАЛИН СОФТ - 24 кг, кондиционер и антистатик для стирки,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>. Не выдерживает холода. Хранить и транспортировать при температуре не менее +5 градусов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14 093,00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10.ОТТАЛИН ФИНИШ – 25кгжидкий крахмал и антистатик для стирки,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19 772,00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11.ЛАНАДОЛ АВАНТ - 24 кг, усилитель для зачистки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LANADOL-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формулой "ХОЛОДНАЯ СИЛА",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17 729,00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12.КОЛОФИКС - 5 кг, препарат для закрепления и выравнивания красителей, предотвращает и удаляет </w:t>
            </w:r>
            <w:proofErr w:type="spellStart"/>
            <w:r>
              <w:rPr>
                <w:color w:val="000000"/>
                <w:sz w:val="20"/>
                <w:szCs w:val="20"/>
              </w:rPr>
              <w:t>закрасы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водной среде,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13.ОТТАЛИН ПЛЕКС – 12.5кг, специальный комплексный препарат для удаления известкового налета и прочих наслоений с одежды строительных рабочих, текстильных волокон и </w:t>
            </w:r>
            <w:proofErr w:type="spellStart"/>
            <w:r>
              <w:rPr>
                <w:color w:val="000000"/>
                <w:sz w:val="20"/>
                <w:szCs w:val="20"/>
              </w:rPr>
              <w:t>ТЭНов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стиральных машин,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14 419,00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14.КЛИП КОНЦ АСЕПТ - 24 кг, усилитель-антистатик для ПХЭ и УВР,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31 737,00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15.ПРЕНЕТТ МАКС - 24 кг, усилитель для зачистки, разводится водой и/или растворителем 1:1:1,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19 144,00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16.ЛАНАДОЛ АКТИВ  - 24 кг,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усилитель для машин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LANADOL-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формулой "ХОЛОДНАЯ СИЛА",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21 120,00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17.ЛАНАДОЛ АПРЕТ - 24 кг, аппретирующий препарат для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LANADOL-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защитой от усадки и улучшением грифа,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>,  Не выдерживает холода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20 868,00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18.ДЕПРИТ ПРОФЕССИОНАЛ 1 - 5 кг, от белковых пятен - кровь, пища, пигменты (</w:t>
            </w:r>
            <w:proofErr w:type="spellStart"/>
            <w:r>
              <w:rPr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щелочной),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6 113,00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19.ДЕПРИТ ПРОФЕССИОНАЛ 2 - 4,5кг, от пятен краски, лака и жира,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5 526,00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20.ДЕПРИТ ПРОФЕССИОНАЛ 3 - 5кг, от танинных пятен,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21.ДЕПРИТ ПРОФЕССИОНАЛ 5 – 0.5кг, от пятен ржавчины, металлических окислов и застарелой крови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22.ПРЕНЕТТ А - 4,5кг, от танинных пятен,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23.ПРЕНЕТТ В - 4,5кг, от белковых пятен,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5 997,00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24.ПРЕНЕТТ С - 4,5 кг, от пятен краски, лака и жира,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6 282,00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25.Перхлорэтилен </w:t>
            </w:r>
            <w:proofErr w:type="gramStart"/>
            <w:r>
              <w:rPr>
                <w:color w:val="000000"/>
                <w:sz w:val="20"/>
                <w:szCs w:val="20"/>
              </w:rPr>
              <w:t>стабилизированный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химчистки пр-во RICHARD GEISS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бочка 206л (330кг)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130 680,00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37.НУК - 34 кг, жидкое кислородное низкотемпературное средство на основе перекиси водорода и </w:t>
            </w:r>
            <w:proofErr w:type="spellStart"/>
            <w:r>
              <w:rPr>
                <w:color w:val="000000"/>
                <w:sz w:val="20"/>
                <w:szCs w:val="20"/>
              </w:rPr>
              <w:t>надуксусной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кислоты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6 460,00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38.ДЕРВАЛ КОЛОР 24кг, усилитель стирки с инновационной системой защиты цвета .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17 789,00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39.ЛАНАДОЛ АКТИВ  - 24 кг, усилитель для машин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LANADOL-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формулой "ХОЛОДНАЯ СИЛА",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21 120,00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5C191B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40.ОТТАЛИН ОКСИ - 25 кг, кислородное порошковое средство  для стирки,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25 388,00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5C191B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41.КОЛОФИКС - 5 кг, препарат для закрепления и выравнивания красителей, предотвращает и удаляет </w:t>
            </w:r>
            <w:proofErr w:type="spellStart"/>
            <w:r>
              <w:rPr>
                <w:color w:val="000000"/>
                <w:sz w:val="20"/>
                <w:szCs w:val="20"/>
              </w:rPr>
              <w:t>закрасы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водной среде,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80290F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42.КЛИП КОМБИ -24 кг,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концентрированный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усилитель химической чистки с сильными антистатическими свойствами и системой обеспечения «свежести» почищенных изделий. Для использования в среде </w:t>
            </w:r>
            <w:proofErr w:type="spellStart"/>
            <w:r>
              <w:rPr>
                <w:color w:val="000000"/>
                <w:sz w:val="20"/>
                <w:szCs w:val="20"/>
              </w:rPr>
              <w:t>перхлорэтилена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УВР (КВЛ) растворителей. Не содержит летучих компонентов.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26 017,00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80290F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45.КЛИП КОНЦ АСЕПТ - 24 кг, усилитель-антистатик для ПХЭ и УВР,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31 737,00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80290F" w:rsidRDefault="00A2423C" w:rsidP="0052654C"/>
        </w:tc>
      </w:tr>
      <w:tr w:rsidR="00A2423C" w:rsidRPr="003A5A38" w:rsidTr="00A2423C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46.Перхлорэтилен </w:t>
            </w:r>
            <w:proofErr w:type="gramStart"/>
            <w:r>
              <w:rPr>
                <w:color w:val="000000"/>
                <w:sz w:val="20"/>
                <w:szCs w:val="20"/>
              </w:rPr>
              <w:t>стабилизированный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химчистки пр-во RICHARD GEISS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бочка 206л (330кг)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130 680,00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80290F" w:rsidRDefault="00A2423C" w:rsidP="0052654C"/>
        </w:tc>
      </w:tr>
    </w:tbl>
    <w:p w:rsidR="00AA5037" w:rsidRPr="003A5A38" w:rsidRDefault="00AA5037" w:rsidP="00AA5037">
      <w:pPr>
        <w:rPr>
          <w:b/>
        </w:rPr>
      </w:pPr>
    </w:p>
    <w:p w:rsidR="00AA5037" w:rsidRPr="003A5A38" w:rsidRDefault="00AA5037" w:rsidP="00AA5037">
      <w:r w:rsidRPr="003A5A38">
        <w:rPr>
          <w:u w:val="single"/>
        </w:rPr>
        <w:t xml:space="preserve">Зам. начальника управления по поставкам продукции </w:t>
      </w:r>
      <w:r w:rsidRPr="003A5A38">
        <w:t xml:space="preserve">                       __________________                                   </w:t>
      </w:r>
      <w:r w:rsidR="00A2423C">
        <w:rPr>
          <w:u w:val="single"/>
        </w:rPr>
        <w:t xml:space="preserve">Л.Н. </w:t>
      </w:r>
      <w:proofErr w:type="spellStart"/>
      <w:r w:rsidR="00A2423C">
        <w:rPr>
          <w:u w:val="single"/>
        </w:rPr>
        <w:t>Дацюк</w:t>
      </w:r>
      <w:proofErr w:type="spellEnd"/>
    </w:p>
    <w:p w:rsidR="00AA5037" w:rsidRPr="003A5A38" w:rsidRDefault="00AA5037" w:rsidP="00AA5037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AA5037" w:rsidRPr="003A5A38" w:rsidRDefault="00AA5037" w:rsidP="00AA5037">
      <w:pPr>
        <w:jc w:val="both"/>
      </w:pPr>
    </w:p>
    <w:p w:rsidR="00AA5037" w:rsidRPr="003A5A38" w:rsidRDefault="00AA5037" w:rsidP="00AA5037">
      <w:pPr>
        <w:jc w:val="both"/>
      </w:pPr>
      <w:r w:rsidRPr="003A5A38">
        <w:t xml:space="preserve">Передано в УМО          </w:t>
      </w:r>
      <w:r w:rsidR="00A2423C">
        <w:rPr>
          <w:u w:val="single"/>
        </w:rPr>
        <w:t>15.08.2023</w:t>
      </w:r>
      <w:bookmarkStart w:id="0" w:name="_GoBack"/>
      <w:bookmarkEnd w:id="0"/>
      <w:r w:rsidRPr="003A5A38">
        <w:tab/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AA5037" w:rsidRPr="003A5A38" w:rsidRDefault="00AA5037" w:rsidP="00AA5037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AA5037" w:rsidRDefault="00AA5037" w:rsidP="00AA5037">
      <w:pPr>
        <w:jc w:val="both"/>
        <w:rPr>
          <w:sz w:val="20"/>
          <w:szCs w:val="20"/>
        </w:rPr>
      </w:pPr>
    </w:p>
    <w:p w:rsidR="00D16E58" w:rsidRPr="00DA16F0" w:rsidRDefault="00D16E58" w:rsidP="00AA5037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6F"/>
    <w:multiLevelType w:val="hybridMultilevel"/>
    <w:tmpl w:val="383A5852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3DBD"/>
    <w:multiLevelType w:val="hybridMultilevel"/>
    <w:tmpl w:val="6E1C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0DA3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57E8C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84B37"/>
    <w:rsid w:val="00292BE0"/>
    <w:rsid w:val="00296AF7"/>
    <w:rsid w:val="002B2B3A"/>
    <w:rsid w:val="002C0DED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E3D78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2C0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4D99"/>
    <w:rsid w:val="00715796"/>
    <w:rsid w:val="007170A5"/>
    <w:rsid w:val="0071798C"/>
    <w:rsid w:val="00732171"/>
    <w:rsid w:val="00737F29"/>
    <w:rsid w:val="007517BB"/>
    <w:rsid w:val="007545F0"/>
    <w:rsid w:val="0076579B"/>
    <w:rsid w:val="007662F5"/>
    <w:rsid w:val="00771F9C"/>
    <w:rsid w:val="00774F26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2423C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A5037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060E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3203"/>
    <w:rsid w:val="00DD3265"/>
    <w:rsid w:val="00DD4192"/>
    <w:rsid w:val="00DE288D"/>
    <w:rsid w:val="00DE4C77"/>
    <w:rsid w:val="00DF20CE"/>
    <w:rsid w:val="00DF2149"/>
    <w:rsid w:val="00DF4BEC"/>
    <w:rsid w:val="00DF50B8"/>
    <w:rsid w:val="00E000F4"/>
    <w:rsid w:val="00E02EBC"/>
    <w:rsid w:val="00E0433E"/>
    <w:rsid w:val="00E105C8"/>
    <w:rsid w:val="00E12098"/>
    <w:rsid w:val="00E327A8"/>
    <w:rsid w:val="00E3693D"/>
    <w:rsid w:val="00E60613"/>
    <w:rsid w:val="00E6699E"/>
    <w:rsid w:val="00E76326"/>
    <w:rsid w:val="00E76CD6"/>
    <w:rsid w:val="00E81E83"/>
    <w:rsid w:val="00E87E2E"/>
    <w:rsid w:val="00E93609"/>
    <w:rsid w:val="00E95F10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on@texcar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336</cp:revision>
  <cp:lastPrinted>2022-07-15T12:04:00Z</cp:lastPrinted>
  <dcterms:created xsi:type="dcterms:W3CDTF">2021-01-29T12:49:00Z</dcterms:created>
  <dcterms:modified xsi:type="dcterms:W3CDTF">2023-08-14T13:46:00Z</dcterms:modified>
</cp:coreProperties>
</file>